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BC7" w:rsidRPr="00057BC7" w:rsidRDefault="00057BC7" w:rsidP="00057BC7">
      <w:pPr>
        <w:rPr>
          <w:rFonts w:ascii="MKStencilsansBlack" w:hAnsi="MKStencilsansBlack"/>
          <w:sz w:val="96"/>
          <w:szCs w:val="96"/>
        </w:rPr>
      </w:pPr>
      <w:r w:rsidRPr="00057BC7">
        <w:rPr>
          <w:rFonts w:ascii="MKStencilsansBlack" w:hAnsi="MKStencilsansBlack"/>
          <w:sz w:val="96"/>
          <w:szCs w:val="96"/>
        </w:rPr>
        <w:t>Thru Glass</w:t>
      </w:r>
    </w:p>
    <w:p w:rsidR="00057BC7" w:rsidRDefault="00057BC7" w:rsidP="00057BC7"/>
    <w:p w:rsidR="00057BC7" w:rsidRDefault="00057BC7" w:rsidP="00057BC7">
      <w:pPr>
        <w:rPr>
          <w:sz w:val="36"/>
          <w:szCs w:val="36"/>
        </w:rPr>
      </w:pPr>
      <w:r w:rsidRPr="00057BC7">
        <w:rPr>
          <w:sz w:val="36"/>
          <w:szCs w:val="36"/>
        </w:rPr>
        <w:t xml:space="preserve">*Find an object/subject to set behind the glass </w:t>
      </w:r>
    </w:p>
    <w:p w:rsidR="00057BC7" w:rsidRDefault="00057BC7" w:rsidP="00057BC7">
      <w:pPr>
        <w:rPr>
          <w:sz w:val="36"/>
          <w:szCs w:val="36"/>
        </w:rPr>
      </w:pPr>
      <w:r>
        <w:rPr>
          <w:sz w:val="36"/>
          <w:szCs w:val="36"/>
        </w:rPr>
        <w:tab/>
        <w:t xml:space="preserve">If you can’t see the subject through the glass, try another subject.  </w:t>
      </w:r>
    </w:p>
    <w:p w:rsidR="00057BC7" w:rsidRPr="00057BC7" w:rsidRDefault="00057BC7" w:rsidP="00057BC7">
      <w:pPr>
        <w:rPr>
          <w:sz w:val="36"/>
          <w:szCs w:val="36"/>
        </w:rPr>
      </w:pPr>
      <w:r>
        <w:rPr>
          <w:sz w:val="36"/>
          <w:szCs w:val="36"/>
        </w:rPr>
        <w:tab/>
        <w:t>Also, remember Composition!</w:t>
      </w:r>
    </w:p>
    <w:p w:rsidR="00057BC7" w:rsidRDefault="00057BC7" w:rsidP="00057BC7">
      <w:pPr>
        <w:rPr>
          <w:sz w:val="36"/>
          <w:szCs w:val="36"/>
        </w:rPr>
      </w:pPr>
      <w:r w:rsidRPr="00057BC7">
        <w:drawing>
          <wp:anchor distT="0" distB="0" distL="114300" distR="114300" simplePos="0" relativeHeight="251658240" behindDoc="0" locked="0" layoutInCell="1" allowOverlap="1" wp14:anchorId="7F27E5E3" wp14:editId="38AB3A8A">
            <wp:simplePos x="0" y="0"/>
            <wp:positionH relativeFrom="column">
              <wp:posOffset>3521716</wp:posOffset>
            </wp:positionH>
            <wp:positionV relativeFrom="paragraph">
              <wp:posOffset>310403</wp:posOffset>
            </wp:positionV>
            <wp:extent cx="3557788" cy="2371619"/>
            <wp:effectExtent l="2540" t="0" r="7620" b="7620"/>
            <wp:wrapNone/>
            <wp:docPr id="4" name="Content Placeholder 3" descr="IMG_720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IMG_7204.JPG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4913" cy="2369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C7">
        <w:rPr>
          <w:sz w:val="36"/>
          <w:szCs w:val="36"/>
        </w:rPr>
        <w:t>*Make sure there is enough light</w:t>
      </w:r>
    </w:p>
    <w:p w:rsidR="00057BC7" w:rsidRPr="00057BC7" w:rsidRDefault="00057BC7" w:rsidP="00057BC7">
      <w:pPr>
        <w:rPr>
          <w:sz w:val="36"/>
          <w:szCs w:val="36"/>
        </w:rPr>
      </w:pPr>
      <w:r>
        <w:rPr>
          <w:sz w:val="36"/>
          <w:szCs w:val="36"/>
        </w:rPr>
        <w:tab/>
        <w:t>Use either natural or studio lights</w:t>
      </w:r>
    </w:p>
    <w:p w:rsidR="00057BC7" w:rsidRPr="00057BC7" w:rsidRDefault="00057BC7" w:rsidP="00057BC7">
      <w:pPr>
        <w:rPr>
          <w:sz w:val="36"/>
          <w:szCs w:val="36"/>
        </w:rPr>
      </w:pPr>
      <w:r w:rsidRPr="00057BC7">
        <w:rPr>
          <w:sz w:val="36"/>
          <w:szCs w:val="36"/>
        </w:rPr>
        <w:t xml:space="preserve">*And shoot!  </w:t>
      </w:r>
    </w:p>
    <w:p w:rsidR="00057BC7" w:rsidRPr="00057BC7" w:rsidRDefault="00057BC7" w:rsidP="00057BC7">
      <w:pPr>
        <w:rPr>
          <w:sz w:val="36"/>
          <w:szCs w:val="36"/>
        </w:rPr>
      </w:pPr>
      <w:r w:rsidRPr="00057BC7">
        <w:rPr>
          <w:sz w:val="36"/>
          <w:szCs w:val="36"/>
        </w:rPr>
        <w:t>*Effect looks like you did it in Photoshop!</w:t>
      </w:r>
    </w:p>
    <w:p w:rsidR="00A83E27" w:rsidRDefault="00295CE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67D95B82" wp14:editId="189870A8">
            <wp:simplePos x="0" y="0"/>
            <wp:positionH relativeFrom="column">
              <wp:posOffset>4095750</wp:posOffset>
            </wp:positionH>
            <wp:positionV relativeFrom="paragraph">
              <wp:posOffset>1697355</wp:posOffset>
            </wp:positionV>
            <wp:extent cx="1733550" cy="23105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BC7">
        <w:rPr>
          <w:noProof/>
        </w:rPr>
        <w:drawing>
          <wp:anchor distT="0" distB="0" distL="114300" distR="114300" simplePos="0" relativeHeight="251659264" behindDoc="0" locked="0" layoutInCell="1" allowOverlap="1" wp14:anchorId="3EA42512" wp14:editId="3A2EE7CD">
            <wp:simplePos x="0" y="0"/>
            <wp:positionH relativeFrom="column">
              <wp:posOffset>323850</wp:posOffset>
            </wp:positionH>
            <wp:positionV relativeFrom="paragraph">
              <wp:posOffset>363855</wp:posOffset>
            </wp:positionV>
            <wp:extent cx="3524250" cy="2639604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39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3E27" w:rsidSect="00057B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KStencilsansBlack">
    <w:panose1 w:val="02000603050000020004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BC7"/>
    <w:rsid w:val="00057BC7"/>
    <w:rsid w:val="00295CEB"/>
    <w:rsid w:val="00A83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7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B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7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B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26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</Words>
  <Characters>251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Christopher_Norkus@ipsd.org</dc:creator>
  <cp:lastModifiedBy>Christopher_Norkus@ipsd.org</cp:lastModifiedBy>
  <cp:revision>2</cp:revision>
  <dcterms:created xsi:type="dcterms:W3CDTF">2015-08-07T04:05:00Z</dcterms:created>
  <dcterms:modified xsi:type="dcterms:W3CDTF">2015-08-07T04:10:00Z</dcterms:modified>
</cp:coreProperties>
</file>