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34ABB" w:rsidTr="004D16A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34ABB" w:rsidTr="004D16A6">
              <w:trPr>
                <w:cantSplit/>
                <w:trHeight w:hRule="exact" w:val="6300"/>
              </w:trPr>
              <w:tc>
                <w:tcPr>
                  <w:tcW w:w="7200" w:type="dxa"/>
                </w:tcPr>
                <w:p w:rsidR="00534ABB" w:rsidRDefault="00534ABB" w:rsidP="004D16A6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0E7114" wp14:editId="0D14EA3B">
                        <wp:extent cx="5372100" cy="3581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graphy tips: how to use a reflector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534ABB" w:rsidTr="004D16A6">
              <w:trPr>
                <w:trHeight w:hRule="exact" w:val="7920"/>
              </w:trPr>
              <w:tc>
                <w:tcPr>
                  <w:tcW w:w="7200" w:type="dxa"/>
                </w:tcPr>
                <w:p w:rsidR="00534ABB" w:rsidRPr="00DF3984" w:rsidRDefault="00534ABB" w:rsidP="004D16A6">
                  <w:pPr>
                    <w:pStyle w:val="Subtitle"/>
                    <w:rPr>
                      <w:sz w:val="56"/>
                      <w:szCs w:val="56"/>
                    </w:rPr>
                  </w:pPr>
                  <w:r w:rsidRPr="00DF3984">
                    <w:rPr>
                      <w:sz w:val="56"/>
                      <w:szCs w:val="56"/>
                    </w:rPr>
                    <w:t>March 2</w:t>
                  </w:r>
                  <w:r w:rsidRPr="00DF3984">
                    <w:rPr>
                      <w:sz w:val="56"/>
                      <w:szCs w:val="56"/>
                      <w:vertAlign w:val="superscript"/>
                    </w:rPr>
                    <w:t>nd</w:t>
                  </w:r>
                  <w:r w:rsidRPr="00DF3984">
                    <w:rPr>
                      <w:sz w:val="56"/>
                      <w:szCs w:val="56"/>
                    </w:rPr>
                    <w:t xml:space="preserve"> </w:t>
                  </w:r>
                </w:p>
                <w:p w:rsidR="00534ABB" w:rsidRPr="00307AB3" w:rsidRDefault="00534ABB" w:rsidP="004D16A6">
                  <w:pPr>
                    <w:pStyle w:val="Title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#2</w:t>
                  </w:r>
                  <w:r w:rsidRPr="00307AB3">
                    <w:rPr>
                      <w:sz w:val="52"/>
                      <w:szCs w:val="52"/>
                    </w:rPr>
                    <w:t xml:space="preserve"> Simple Reflectors</w:t>
                  </w:r>
                </w:p>
                <w:p w:rsidR="00534ABB" w:rsidRDefault="00534ABB" w:rsidP="004D16A6">
                  <w:pPr>
                    <w:pStyle w:val="Heading1"/>
                  </w:pPr>
                  <w:r>
                    <w:t>One of the Simplest Techniques for Lighting</w:t>
                  </w:r>
                </w:p>
                <w:p w:rsidR="00534ABB" w:rsidRDefault="00534ABB" w:rsidP="004D16A6">
                  <w:r>
                    <w:t>Set-up: Using a reflector, p</w:t>
                  </w:r>
                  <w:r>
                    <w:t xml:space="preserve">osition it so that the </w:t>
                  </w:r>
                  <w:r>
                    <w:t>studio light hits it</w:t>
                  </w:r>
                  <w:r>
                    <w:t xml:space="preserve"> and bounces back onto the subject.  You may have to move the placement &amp; angle of the reflector and the subject until the reflected light hits the subject from the direction you want it to. </w:t>
                  </w:r>
                </w:p>
                <w:p w:rsidR="00534ABB" w:rsidRDefault="00534ABB" w:rsidP="004D16A6">
                  <w:r>
                    <w:t>Directions:  Using the same subject and setting, use each of the following reflectors to create a variety of effects.</w:t>
                  </w:r>
                </w:p>
                <w:p w:rsidR="00534ABB" w:rsidRDefault="00534ABB" w:rsidP="004D16A6">
                  <w:r>
                    <w:t>*White reflector (foam core or pop-up reflector)</w:t>
                  </w:r>
                </w:p>
                <w:p w:rsidR="00534ABB" w:rsidRDefault="00534ABB" w:rsidP="004D16A6">
                  <w:r>
                    <w:t>*Silver reflector (</w:t>
                  </w:r>
                  <w:proofErr w:type="spellStart"/>
                  <w:r>
                    <w:t>ie</w:t>
                  </w:r>
                  <w:proofErr w:type="spellEnd"/>
                  <w:r>
                    <w:t>; foil binder or pop-up reflector)</w:t>
                  </w:r>
                </w:p>
                <w:p w:rsidR="00534ABB" w:rsidRDefault="00534ABB" w:rsidP="004D16A6">
                  <w:r>
                    <w:t>*Gold reflector</w:t>
                  </w:r>
                </w:p>
                <w:p w:rsidR="00534ABB" w:rsidRPr="00FC002A" w:rsidRDefault="00534ABB" w:rsidP="004D16A6">
                  <w:pPr>
                    <w:rPr>
                      <w:b/>
                    </w:rPr>
                  </w:pPr>
                  <w:r w:rsidRPr="00FC002A">
                    <w:rPr>
                      <w:b/>
                    </w:rPr>
                    <w:t>In your journal:  display the BEST shot of each reflector, additional shots are encouraged to journal about your experience.</w:t>
                  </w:r>
                </w:p>
                <w:p w:rsidR="00534ABB" w:rsidRDefault="00534ABB" w:rsidP="004D16A6"/>
              </w:tc>
            </w:tr>
            <w:tr w:rsidR="00534ABB" w:rsidTr="004D16A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34ABB" w:rsidRDefault="00534ABB" w:rsidP="004D16A6"/>
              </w:tc>
            </w:tr>
          </w:tbl>
          <w:p w:rsidR="00534ABB" w:rsidRDefault="00534ABB" w:rsidP="004D16A6"/>
        </w:tc>
        <w:tc>
          <w:tcPr>
            <w:tcW w:w="144" w:type="dxa"/>
          </w:tcPr>
          <w:p w:rsidR="00534ABB" w:rsidRDefault="00534ABB" w:rsidP="004D16A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34ABB" w:rsidTr="004D16A6">
              <w:trPr>
                <w:trHeight w:hRule="exact" w:val="8730"/>
              </w:trPr>
              <w:tc>
                <w:tcPr>
                  <w:tcW w:w="3446" w:type="dxa"/>
                  <w:shd w:val="clear" w:color="auto" w:fill="ED7D31" w:themeFill="accent2"/>
                  <w:vAlign w:val="center"/>
                </w:tcPr>
                <w:p w:rsidR="00534ABB" w:rsidRDefault="00534ABB" w:rsidP="004D16A6">
                  <w:pPr>
                    <w:pStyle w:val="Heading2"/>
                  </w:pPr>
                  <w:r>
                    <w:t>What you need:</w:t>
                  </w:r>
                </w:p>
                <w:p w:rsidR="00534ABB" w:rsidRDefault="00534ABB" w:rsidP="004D16A6">
                  <w:pPr>
                    <w:pStyle w:val="Line"/>
                  </w:pPr>
                </w:p>
                <w:p w:rsidR="00534ABB" w:rsidRDefault="00534ABB" w:rsidP="004D16A6">
                  <w:pPr>
                    <w:pStyle w:val="Heading2"/>
                  </w:pPr>
                  <w:r>
                    <w:t>Studio Lighting</w:t>
                  </w:r>
                </w:p>
                <w:p w:rsidR="00534ABB" w:rsidRDefault="00534ABB" w:rsidP="004D16A6">
                  <w:pPr>
                    <w:pStyle w:val="Line"/>
                  </w:pPr>
                </w:p>
                <w:p w:rsidR="00534ABB" w:rsidRDefault="00534ABB" w:rsidP="004D16A6">
                  <w:pPr>
                    <w:pStyle w:val="Heading2"/>
                  </w:pPr>
                  <w:r>
                    <w:t>A Model</w:t>
                  </w:r>
                </w:p>
                <w:p w:rsidR="00534ABB" w:rsidRDefault="00534ABB" w:rsidP="004D16A6">
                  <w:pPr>
                    <w:pStyle w:val="Line"/>
                  </w:pPr>
                </w:p>
                <w:p w:rsidR="00534ABB" w:rsidRDefault="00534ABB" w:rsidP="004D16A6">
                  <w:pPr>
                    <w:pStyle w:val="Heading2"/>
                  </w:pPr>
                  <w:r>
                    <w:t xml:space="preserve">Reflectors;  </w:t>
                  </w:r>
                </w:p>
                <w:p w:rsidR="00534ABB" w:rsidRDefault="00534ABB" w:rsidP="004D16A6">
                  <w:pPr>
                    <w:pStyle w:val="Heading2"/>
                  </w:pPr>
                  <w:proofErr w:type="gramStart"/>
                  <w:r>
                    <w:t>foam</w:t>
                  </w:r>
                  <w:proofErr w:type="gramEnd"/>
                  <w:r>
                    <w:t xml:space="preserve"> core board, professional reflectors, binder foil reflectors, aides to bounce light</w:t>
                  </w:r>
                </w:p>
                <w:p w:rsidR="00534ABB" w:rsidRDefault="00534ABB" w:rsidP="004D16A6">
                  <w:pPr>
                    <w:pStyle w:val="Line"/>
                  </w:pPr>
                </w:p>
                <w:p w:rsidR="00534ABB" w:rsidRDefault="00534ABB" w:rsidP="004D16A6">
                  <w:pPr>
                    <w:pStyle w:val="Heading2"/>
                  </w:pPr>
                  <w:r>
                    <w:t>Camera</w:t>
                  </w:r>
                </w:p>
              </w:tc>
            </w:tr>
            <w:tr w:rsidR="00534ABB" w:rsidTr="004D16A6">
              <w:trPr>
                <w:trHeight w:hRule="exact" w:val="144"/>
              </w:trPr>
              <w:tc>
                <w:tcPr>
                  <w:tcW w:w="3446" w:type="dxa"/>
                </w:tcPr>
                <w:p w:rsidR="00534ABB" w:rsidRDefault="00534ABB" w:rsidP="004D16A6"/>
              </w:tc>
            </w:tr>
            <w:tr w:rsidR="00534ABB" w:rsidTr="004D16A6">
              <w:trPr>
                <w:trHeight w:hRule="exact" w:val="5796"/>
              </w:trPr>
              <w:tc>
                <w:tcPr>
                  <w:tcW w:w="3446" w:type="dxa"/>
                  <w:shd w:val="clear" w:color="auto" w:fill="5B9BD5" w:themeFill="accent1"/>
                  <w:vAlign w:val="center"/>
                </w:tcPr>
                <w:p w:rsidR="00534ABB" w:rsidRDefault="00534ABB" w:rsidP="004D16A6">
                  <w:pPr>
                    <w:pStyle w:val="Heading3"/>
                  </w:pPr>
                  <w:r>
                    <w:t>If you want the full experience:</w:t>
                  </w:r>
                </w:p>
                <w:p w:rsidR="00534ABB" w:rsidRDefault="00534ABB" w:rsidP="004D16A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C3053933A754AB1A3A8CD6E5F0C9208"/>
                      </w:placeholder>
                      <w15:appearance w15:val="hidden"/>
                      <w:text w:multiLine="1"/>
                    </w:sdtPr>
                    <w:sdtContent>
                      <w:r>
                        <w:t>Take more than one shot for each reflector!</w:t>
                      </w:r>
                    </w:sdtContent>
                  </w:sdt>
                </w:p>
                <w:p w:rsidR="00534ABB" w:rsidRDefault="00534ABB" w:rsidP="004D16A6">
                  <w:pPr>
                    <w:pStyle w:val="ContactInfo"/>
                  </w:pPr>
                  <w:r>
                    <w:t>Try different angles &amp; vantage points to get the Best shot!</w:t>
                  </w:r>
                </w:p>
                <w:p w:rsidR="00534ABB" w:rsidRDefault="00534ABB" w:rsidP="004D16A6">
                  <w:pPr>
                    <w:pStyle w:val="Date"/>
                  </w:pPr>
                  <w:r>
                    <w:t>Journal about the differences between each reflector &amp; the effects each created.</w:t>
                  </w:r>
                </w:p>
              </w:tc>
            </w:tr>
          </w:tbl>
          <w:p w:rsidR="00534ABB" w:rsidRDefault="00534ABB" w:rsidP="004D16A6"/>
        </w:tc>
      </w:tr>
    </w:tbl>
    <w:p w:rsidR="00F6258D" w:rsidRDefault="00F6258D"/>
    <w:sectPr w:rsidR="00F6258D" w:rsidSect="000F74BB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BB"/>
    <w:rsid w:val="00003D83"/>
    <w:rsid w:val="00534ABB"/>
    <w:rsid w:val="00F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81ACF-E47D-4A15-8F09-7F8049E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BB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534AB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34A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34AB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34ABB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34ABB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34ABB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534AB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34AB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34AB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534AB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NoSpacing">
    <w:name w:val="No Spacing"/>
    <w:uiPriority w:val="19"/>
    <w:qFormat/>
    <w:rsid w:val="00534ABB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34ABB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534ABB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534ABB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534ABB"/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053933A754AB1A3A8CD6E5F0C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C410-55AD-4314-B9C4-E96D372F805C}"/>
      </w:docPartPr>
      <w:docPartBody>
        <w:p w:rsidR="00000000" w:rsidRDefault="001B0FDE" w:rsidP="001B0FDE">
          <w:pPr>
            <w:pStyle w:val="2C3053933A754AB1A3A8CD6E5F0C920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E"/>
    <w:rsid w:val="000F4F92"/>
    <w:rsid w:val="001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053933A754AB1A3A8CD6E5F0C9208">
    <w:name w:val="2C3053933A754AB1A3A8CD6E5F0C9208"/>
    <w:rsid w:val="001B0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>Community Unit School District 300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Norkus, Kate</dc:creator>
  <cp:keywords/>
  <dc:description/>
  <cp:lastModifiedBy>Norkus, Kate</cp:lastModifiedBy>
  <cp:revision>2</cp:revision>
  <dcterms:created xsi:type="dcterms:W3CDTF">2017-02-16T23:59:00Z</dcterms:created>
  <dcterms:modified xsi:type="dcterms:W3CDTF">2017-02-17T00:06:00Z</dcterms:modified>
</cp:coreProperties>
</file>